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b5bfc7f01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f7adf9c72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Pike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2b376dadb47f5" /><Relationship Type="http://schemas.openxmlformats.org/officeDocument/2006/relationships/numbering" Target="/word/numbering.xml" Id="Rcdc3c1371ae248ec" /><Relationship Type="http://schemas.openxmlformats.org/officeDocument/2006/relationships/settings" Target="/word/settings.xml" Id="Rfa94741241864fee" /><Relationship Type="http://schemas.openxmlformats.org/officeDocument/2006/relationships/image" Target="/word/media/7451b7f5-c4b6-4c83-9cd0-72ef59fb9d26.png" Id="R30cf7adf9c724010" /></Relationships>
</file>