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731d45ec4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25a35115f148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Pillar,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eae8eeed0486c" /><Relationship Type="http://schemas.openxmlformats.org/officeDocument/2006/relationships/numbering" Target="/word/numbering.xml" Id="R0086b671e2094143" /><Relationship Type="http://schemas.openxmlformats.org/officeDocument/2006/relationships/settings" Target="/word/settings.xml" Id="Rc11738500d6a491e" /><Relationship Type="http://schemas.openxmlformats.org/officeDocument/2006/relationships/image" Target="/word/media/c2319257-879c-4866-8426-4f91035eace8.png" Id="R1b25a35115f1480b" /></Relationships>
</file>