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2d4f08177b4f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b031e0b1584b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Pilot Center,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671cee32254b75" /><Relationship Type="http://schemas.openxmlformats.org/officeDocument/2006/relationships/numbering" Target="/word/numbering.xml" Id="R3395e9e6a93149c1" /><Relationship Type="http://schemas.openxmlformats.org/officeDocument/2006/relationships/settings" Target="/word/settings.xml" Id="Ra0235f0f59bc413f" /><Relationship Type="http://schemas.openxmlformats.org/officeDocument/2006/relationships/image" Target="/word/media/37bb9905-d323-45cc-a250-dba87978175a.png" Id="R01b031e0b1584b40" /></Relationships>
</file>