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c8b652934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1b6db614b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Pinch,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176f4657a44e2" /><Relationship Type="http://schemas.openxmlformats.org/officeDocument/2006/relationships/numbering" Target="/word/numbering.xml" Id="R20eedb814c474f49" /><Relationship Type="http://schemas.openxmlformats.org/officeDocument/2006/relationships/settings" Target="/word/settings.xml" Id="Rf9b84e715c704291" /><Relationship Type="http://schemas.openxmlformats.org/officeDocument/2006/relationships/image" Target="/word/media/14772743-8846-4e97-b856-a2011422ddcd.png" Id="R0f81b6db614b4748" /></Relationships>
</file>