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24dd1e4c3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59f1a3ca2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Pinckney,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c2569de9348b3" /><Relationship Type="http://schemas.openxmlformats.org/officeDocument/2006/relationships/numbering" Target="/word/numbering.xml" Id="R8b621ec04a9c4819" /><Relationship Type="http://schemas.openxmlformats.org/officeDocument/2006/relationships/settings" Target="/word/settings.xml" Id="R27d5e3d30fbd41b9" /><Relationship Type="http://schemas.openxmlformats.org/officeDocument/2006/relationships/image" Target="/word/media/0d3af66c-f580-4f6e-a978-c47ee003a176.png" Id="R17459f1a3ca24162" /></Relationships>
</file>