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25f28c24a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9cc2ff5d5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Pinckney Colony,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8dd43d62542e6" /><Relationship Type="http://schemas.openxmlformats.org/officeDocument/2006/relationships/numbering" Target="/word/numbering.xml" Id="R271c0dd510c5446d" /><Relationship Type="http://schemas.openxmlformats.org/officeDocument/2006/relationships/settings" Target="/word/settings.xml" Id="R75dfe7a6674e4fe7" /><Relationship Type="http://schemas.openxmlformats.org/officeDocument/2006/relationships/image" Target="/word/media/a7885790-be98-4fa1-b072-5f76796b8dd5.png" Id="R8ae9cc2ff5d54fd6" /></Relationships>
</file>