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5fc66fa9e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d6c4560cd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Knot,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b18912204466" /><Relationship Type="http://schemas.openxmlformats.org/officeDocument/2006/relationships/numbering" Target="/word/numbering.xml" Id="Rafc3b9ba4c9a4dfa" /><Relationship Type="http://schemas.openxmlformats.org/officeDocument/2006/relationships/settings" Target="/word/settings.xml" Id="R89ae9c145a83491a" /><Relationship Type="http://schemas.openxmlformats.org/officeDocument/2006/relationships/image" Target="/word/media/539aab08-ea06-478a-9b5f-aea6f55e2f5a.png" Id="R1efd6c4560cd4475" /></Relationships>
</file>