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6e8680ab6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2ef5e17fe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Prairie,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e528eb03c4c35" /><Relationship Type="http://schemas.openxmlformats.org/officeDocument/2006/relationships/numbering" Target="/word/numbering.xml" Id="Rbd886be4bfd54ceb" /><Relationship Type="http://schemas.openxmlformats.org/officeDocument/2006/relationships/settings" Target="/word/settings.xml" Id="Re32b558f50d04aef" /><Relationship Type="http://schemas.openxmlformats.org/officeDocument/2006/relationships/image" Target="/word/media/246c63af-9101-4293-9128-60e9f6986c0e.png" Id="R3e82ef5e17fe41eb" /></Relationships>
</file>