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7c5d92057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753c4ae25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f642539fe4b74" /><Relationship Type="http://schemas.openxmlformats.org/officeDocument/2006/relationships/numbering" Target="/word/numbering.xml" Id="R637459e2d7444fbd" /><Relationship Type="http://schemas.openxmlformats.org/officeDocument/2006/relationships/settings" Target="/word/settings.xml" Id="R670a46dd0f934f3d" /><Relationship Type="http://schemas.openxmlformats.org/officeDocument/2006/relationships/image" Target="/word/media/fc8b9aed-5c48-43f8-a666-120015e18d82.png" Id="R3f3753c4ae254f94" /></Relationships>
</file>