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0bedf45b0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f1d99d392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6242ca767464b" /><Relationship Type="http://schemas.openxmlformats.org/officeDocument/2006/relationships/numbering" Target="/word/numbering.xml" Id="Rc56c55cd51fb4a28" /><Relationship Type="http://schemas.openxmlformats.org/officeDocument/2006/relationships/settings" Target="/word/settings.xml" Id="R4acd1279d2434762" /><Relationship Type="http://schemas.openxmlformats.org/officeDocument/2006/relationships/image" Target="/word/media/0d0033ed-315f-4e6a-a0e6-f44fc895f70c.png" Id="Rf28f1d99d3924175" /></Relationships>
</file>