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3d91a7a22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f6d380897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Village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573f9ab8047a2" /><Relationship Type="http://schemas.openxmlformats.org/officeDocument/2006/relationships/numbering" Target="/word/numbering.xml" Id="Rc6b232d37c1c49b3" /><Relationship Type="http://schemas.openxmlformats.org/officeDocument/2006/relationships/settings" Target="/word/settings.xml" Id="R801994b2789f4225" /><Relationship Type="http://schemas.openxmlformats.org/officeDocument/2006/relationships/image" Target="/word/media/5dc713ae-b6ab-42f2-aced-50fbf821bcb4.png" Id="R130f6d38089746f0" /></Relationships>
</file>