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60606346b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aeb0fa082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Pinetown,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3a83f5a394016" /><Relationship Type="http://schemas.openxmlformats.org/officeDocument/2006/relationships/numbering" Target="/word/numbering.xml" Id="Rcc9e8e3fff5a4bda" /><Relationship Type="http://schemas.openxmlformats.org/officeDocument/2006/relationships/settings" Target="/word/settings.xml" Id="Rac92fe1e6b444027" /><Relationship Type="http://schemas.openxmlformats.org/officeDocument/2006/relationships/image" Target="/word/media/08cff233-a2b1-4953-b0dd-f6061786f9fb.png" Id="Rac3aeb0fa0824e7f" /></Relationships>
</file>