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9cf6ff287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00b9573d0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Piney Glade,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fa02bf18b463d" /><Relationship Type="http://schemas.openxmlformats.org/officeDocument/2006/relationships/numbering" Target="/word/numbering.xml" Id="R1a924e5c6ce24573" /><Relationship Type="http://schemas.openxmlformats.org/officeDocument/2006/relationships/settings" Target="/word/settings.xml" Id="R733295895cd44078" /><Relationship Type="http://schemas.openxmlformats.org/officeDocument/2006/relationships/image" Target="/word/media/6518a4d8-1fb5-4aa8-8b6b-90e0d0629e03.png" Id="Re7300b9573d04791" /></Relationships>
</file>