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47416c7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fc60b45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Pinkard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96332688e4ccf" /><Relationship Type="http://schemas.openxmlformats.org/officeDocument/2006/relationships/numbering" Target="/word/numbering.xml" Id="Rdfdeb6027613464f" /><Relationship Type="http://schemas.openxmlformats.org/officeDocument/2006/relationships/settings" Target="/word/settings.xml" Id="R706a1a2382694808" /><Relationship Type="http://schemas.openxmlformats.org/officeDocument/2006/relationships/image" Target="/word/media/716c4801-a05a-471e-b1ea-40fe13f94c48.png" Id="R7653fc60b45a401f" /></Relationships>
</file>