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e548be498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0f09c09b3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Pinoak,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6fec5f90347f4" /><Relationship Type="http://schemas.openxmlformats.org/officeDocument/2006/relationships/numbering" Target="/word/numbering.xml" Id="R61ef6ef5531041a9" /><Relationship Type="http://schemas.openxmlformats.org/officeDocument/2006/relationships/settings" Target="/word/settings.xml" Id="Rf699d220c17f4d08" /><Relationship Type="http://schemas.openxmlformats.org/officeDocument/2006/relationships/image" Target="/word/media/98eed0df-99b4-494b-ad69-99d64d0a9054.png" Id="Rbef0f09c09b3447f" /></Relationships>
</file>