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f5d09f01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076921485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Pinthlocco,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951882ab841e9" /><Relationship Type="http://schemas.openxmlformats.org/officeDocument/2006/relationships/numbering" Target="/word/numbering.xml" Id="R4ca89e9486454972" /><Relationship Type="http://schemas.openxmlformats.org/officeDocument/2006/relationships/settings" Target="/word/settings.xml" Id="Ree0d22d05d5a4d53" /><Relationship Type="http://schemas.openxmlformats.org/officeDocument/2006/relationships/image" Target="/word/media/14d70cf2-2ecc-486f-8af0-0d232ad73268.png" Id="Rbd9076921485459c" /></Relationships>
</file>