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bc0daab0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999fd891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5ccc475084c8d" /><Relationship Type="http://schemas.openxmlformats.org/officeDocument/2006/relationships/numbering" Target="/word/numbering.xml" Id="Rc66794f8e8054702" /><Relationship Type="http://schemas.openxmlformats.org/officeDocument/2006/relationships/settings" Target="/word/settings.xml" Id="R808b4295be3a4f5b" /><Relationship Type="http://schemas.openxmlformats.org/officeDocument/2006/relationships/image" Target="/word/media/5c4addc5-cbc1-4792-9869-dd12142d0cbb.png" Id="R47b999fd891343be" /></Relationships>
</file>