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dbeb43c3c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7be905f09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Pioneer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42af242134e2d" /><Relationship Type="http://schemas.openxmlformats.org/officeDocument/2006/relationships/numbering" Target="/word/numbering.xml" Id="R28c2513c15834138" /><Relationship Type="http://schemas.openxmlformats.org/officeDocument/2006/relationships/settings" Target="/word/settings.xml" Id="Rbe9820a72e894a7d" /><Relationship Type="http://schemas.openxmlformats.org/officeDocument/2006/relationships/image" Target="/word/media/41ec26ca-ec39-4566-8fb8-14cc69a0e199.png" Id="R93f7be905f0945d6" /></Relationships>
</file>