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8db48257a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dbc68d1a5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Pipestone,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57c306234326" /><Relationship Type="http://schemas.openxmlformats.org/officeDocument/2006/relationships/numbering" Target="/word/numbering.xml" Id="R22a83176523545b9" /><Relationship Type="http://schemas.openxmlformats.org/officeDocument/2006/relationships/settings" Target="/word/settings.xml" Id="R897500c569d34877" /><Relationship Type="http://schemas.openxmlformats.org/officeDocument/2006/relationships/image" Target="/word/media/498f5870-0d5e-4ada-bfeb-bd600e2c5eab.png" Id="R591dbc68d1a54049" /></Relationships>
</file>