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2070a1e3b247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5c04ae811b44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Pirates Cove,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4fcea06c29408f" /><Relationship Type="http://schemas.openxmlformats.org/officeDocument/2006/relationships/numbering" Target="/word/numbering.xml" Id="R6bcdf479c1e74d99" /><Relationship Type="http://schemas.openxmlformats.org/officeDocument/2006/relationships/settings" Target="/word/settings.xml" Id="Rc3f16fab5ffa484c" /><Relationship Type="http://schemas.openxmlformats.org/officeDocument/2006/relationships/image" Target="/word/media/d5bb8dfd-95f2-4ad6-8d57-dad1ff86035e.png" Id="R5b5c04ae811b4444" /></Relationships>
</file>