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46b6d3e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f52a0bed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Pitcherville,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2b5b456004a96" /><Relationship Type="http://schemas.openxmlformats.org/officeDocument/2006/relationships/numbering" Target="/word/numbering.xml" Id="R15ae6e7b781e44b5" /><Relationship Type="http://schemas.openxmlformats.org/officeDocument/2006/relationships/settings" Target="/word/settings.xml" Id="Racaed5cf22e54f2e" /><Relationship Type="http://schemas.openxmlformats.org/officeDocument/2006/relationships/image" Target="/word/media/147569bf-7d12-4f62-8a54-0de933f13eb5.png" Id="Rd1ef52a0bed440da" /></Relationships>
</file>