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c25621b2f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ebd820dd70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Pittaway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f183882414cac" /><Relationship Type="http://schemas.openxmlformats.org/officeDocument/2006/relationships/numbering" Target="/word/numbering.xml" Id="R010c1ad5e25c4231" /><Relationship Type="http://schemas.openxmlformats.org/officeDocument/2006/relationships/settings" Target="/word/settings.xml" Id="Rb0c1813ed73c4233" /><Relationship Type="http://schemas.openxmlformats.org/officeDocument/2006/relationships/image" Target="/word/media/e52a074f-63cc-4ed8-9dd1-6572a7295e2c.png" Id="R82ebd820dd704e2d" /></Relationships>
</file>