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e62131aef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323dd6616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Pizona,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2e56468414114" /><Relationship Type="http://schemas.openxmlformats.org/officeDocument/2006/relationships/numbering" Target="/word/numbering.xml" Id="R9623d74aa29d4c08" /><Relationship Type="http://schemas.openxmlformats.org/officeDocument/2006/relationships/settings" Target="/word/settings.xml" Id="R8c141099ac034d85" /><Relationship Type="http://schemas.openxmlformats.org/officeDocument/2006/relationships/image" Target="/word/media/5f9626cf-5a4d-431f-8f1a-c110bfb660b4.png" Id="Rb63323dd66164c5f" /></Relationships>
</file>