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5c2bf2b0d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9098144c2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a09013d534797" /><Relationship Type="http://schemas.openxmlformats.org/officeDocument/2006/relationships/numbering" Target="/word/numbering.xml" Id="R0167a6e59b4e4cdf" /><Relationship Type="http://schemas.openxmlformats.org/officeDocument/2006/relationships/settings" Target="/word/settings.xml" Id="R29af7c0f2658481d" /><Relationship Type="http://schemas.openxmlformats.org/officeDocument/2006/relationships/image" Target="/word/media/54b79027-4e9a-49a6-b20f-b09fe90c5547.png" Id="R54a9098144c24c56" /></Relationships>
</file>