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17a0e68c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f96c02c11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Plankton,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9042dced46d0" /><Relationship Type="http://schemas.openxmlformats.org/officeDocument/2006/relationships/numbering" Target="/word/numbering.xml" Id="Rf399210d228f4d3b" /><Relationship Type="http://schemas.openxmlformats.org/officeDocument/2006/relationships/settings" Target="/word/settings.xml" Id="R5b6b99a896ed4b60" /><Relationship Type="http://schemas.openxmlformats.org/officeDocument/2006/relationships/image" Target="/word/media/31511d8b-0c0b-4a6f-ae4c-76d81e7bab95.png" Id="R948f96c02c114249" /></Relationships>
</file>