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d1bb5f321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dfc5ece24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Pluckemin,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7243596f64b3c" /><Relationship Type="http://schemas.openxmlformats.org/officeDocument/2006/relationships/numbering" Target="/word/numbering.xml" Id="R63b5366096114ffc" /><Relationship Type="http://schemas.openxmlformats.org/officeDocument/2006/relationships/settings" Target="/word/settings.xml" Id="R9c2f2219acff4546" /><Relationship Type="http://schemas.openxmlformats.org/officeDocument/2006/relationships/image" Target="/word/media/45f0c5a0-1165-4b47-8622-a695925f4a43.png" Id="Rd36dfc5ece244739" /></Relationships>
</file>