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91c16f839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16608559c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Plum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1d90416be4359" /><Relationship Type="http://schemas.openxmlformats.org/officeDocument/2006/relationships/numbering" Target="/word/numbering.xml" Id="R7b6fdc86bee84457" /><Relationship Type="http://schemas.openxmlformats.org/officeDocument/2006/relationships/settings" Target="/word/settings.xml" Id="Rf47d1b60015a4e42" /><Relationship Type="http://schemas.openxmlformats.org/officeDocument/2006/relationships/image" Target="/word/media/74fd8c3e-95b5-4233-a404-c6f85079a18d.png" Id="R79a16608559c43fd" /></Relationships>
</file>