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680a98a74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ee80cf22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eefd8cbb4e67" /><Relationship Type="http://schemas.openxmlformats.org/officeDocument/2006/relationships/numbering" Target="/word/numbering.xml" Id="Rc137f2a7272c42e8" /><Relationship Type="http://schemas.openxmlformats.org/officeDocument/2006/relationships/settings" Target="/word/settings.xml" Id="R05f29e8ce1264d1d" /><Relationship Type="http://schemas.openxmlformats.org/officeDocument/2006/relationships/image" Target="/word/media/64fb7438-0617-4a09-81c1-3d5f0a86e3c9.png" Id="Ra4b5ee80cf2240e0" /></Relationships>
</file>