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555367c68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68159a499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38f7d85af4855" /><Relationship Type="http://schemas.openxmlformats.org/officeDocument/2006/relationships/numbering" Target="/word/numbering.xml" Id="Rdc739f327c3f4b94" /><Relationship Type="http://schemas.openxmlformats.org/officeDocument/2006/relationships/settings" Target="/word/settings.xml" Id="R46d03eaff582408d" /><Relationship Type="http://schemas.openxmlformats.org/officeDocument/2006/relationships/image" Target="/word/media/5f8b4897-88cb-44cf-81f7-a7a1032f665f.png" Id="Rf1c68159a4994615" /></Relationships>
</file>