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60fa4293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546c48c8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Reyes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e64dc9474c72" /><Relationship Type="http://schemas.openxmlformats.org/officeDocument/2006/relationships/numbering" Target="/word/numbering.xml" Id="R11c46efa76364864" /><Relationship Type="http://schemas.openxmlformats.org/officeDocument/2006/relationships/settings" Target="/word/settings.xml" Id="R79d8b8c573454785" /><Relationship Type="http://schemas.openxmlformats.org/officeDocument/2006/relationships/image" Target="/word/media/d0a17ac7-2d6d-4a03-94b1-a3bce094e1c2.png" Id="R4b69546c48c84d1e" /></Relationships>
</file>