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7702e56ea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8768c4c9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Poley Bridge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7efa2ad0c42a6" /><Relationship Type="http://schemas.openxmlformats.org/officeDocument/2006/relationships/numbering" Target="/word/numbering.xml" Id="R860a2ede8db84ec1" /><Relationship Type="http://schemas.openxmlformats.org/officeDocument/2006/relationships/settings" Target="/word/settings.xml" Id="R4d934aa1e0fb4af6" /><Relationship Type="http://schemas.openxmlformats.org/officeDocument/2006/relationships/image" Target="/word/media/89d93a4a-8e7f-4817-b994-79fceccfafd6.png" Id="Rc19a8768c4c94745" /></Relationships>
</file>