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0bae2720a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954f26ea1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d6addd1424e25" /><Relationship Type="http://schemas.openxmlformats.org/officeDocument/2006/relationships/numbering" Target="/word/numbering.xml" Id="Rb9aefc17fdc74b03" /><Relationship Type="http://schemas.openxmlformats.org/officeDocument/2006/relationships/settings" Target="/word/settings.xml" Id="R96007bfb889e45dd" /><Relationship Type="http://schemas.openxmlformats.org/officeDocument/2006/relationships/image" Target="/word/media/93c24957-66d3-4ed7-8c1c-0f4595e004bf.png" Id="R78c954f26ea14353" /></Relationships>
</file>