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f3b983f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3677a57a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2066a8b774b55" /><Relationship Type="http://schemas.openxmlformats.org/officeDocument/2006/relationships/numbering" Target="/word/numbering.xml" Id="R2e239cab6b4c4d7d" /><Relationship Type="http://schemas.openxmlformats.org/officeDocument/2006/relationships/settings" Target="/word/settings.xml" Id="R810f0152df5644ca" /><Relationship Type="http://schemas.openxmlformats.org/officeDocument/2006/relationships/image" Target="/word/media/0c4b0be5-062d-4582-a95d-2ff05ed4c058.png" Id="R5c13677a57ab441a" /></Relationships>
</file>