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a71f3ab71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8944c906c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Ponchatoula,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e9baa6fe3405b" /><Relationship Type="http://schemas.openxmlformats.org/officeDocument/2006/relationships/numbering" Target="/word/numbering.xml" Id="Rf148aae22bb145ca" /><Relationship Type="http://schemas.openxmlformats.org/officeDocument/2006/relationships/settings" Target="/word/settings.xml" Id="Re2c3274aa39649f4" /><Relationship Type="http://schemas.openxmlformats.org/officeDocument/2006/relationships/image" Target="/word/media/e0cf9f5b-f960-49ef-881a-972740e5060c.png" Id="R6f78944c906c4be0" /></Relationships>
</file>