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28191f993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b761c005d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Ponderosa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ecbe2a25c4831" /><Relationship Type="http://schemas.openxmlformats.org/officeDocument/2006/relationships/numbering" Target="/word/numbering.xml" Id="Re6211c900ef44806" /><Relationship Type="http://schemas.openxmlformats.org/officeDocument/2006/relationships/settings" Target="/word/settings.xml" Id="R4a9249d0740c4c01" /><Relationship Type="http://schemas.openxmlformats.org/officeDocument/2006/relationships/image" Target="/word/media/a14b3ca9-b5e8-4f0f-8568-d43af2b0d489.png" Id="R40fb761c005d40a3" /></Relationships>
</file>