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8988f3b0f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57c8a7939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f1f13261a4f9a" /><Relationship Type="http://schemas.openxmlformats.org/officeDocument/2006/relationships/numbering" Target="/word/numbering.xml" Id="R9aaa26486a424c4c" /><Relationship Type="http://schemas.openxmlformats.org/officeDocument/2006/relationships/settings" Target="/word/settings.xml" Id="Rc6cc2f905b23464d" /><Relationship Type="http://schemas.openxmlformats.org/officeDocument/2006/relationships/image" Target="/word/media/951cdb22-dcec-4c95-9901-dc3283960273.png" Id="Rd7b57c8a79394aa6" /></Relationships>
</file>