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1692a698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2f41f2539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Pontoon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1425dcbbf484a" /><Relationship Type="http://schemas.openxmlformats.org/officeDocument/2006/relationships/numbering" Target="/word/numbering.xml" Id="Rc01d231e46344047" /><Relationship Type="http://schemas.openxmlformats.org/officeDocument/2006/relationships/settings" Target="/word/settings.xml" Id="Rc8f205a518c845cc" /><Relationship Type="http://schemas.openxmlformats.org/officeDocument/2006/relationships/image" Target="/word/media/3b424245-4676-4006-9f1f-3a3a05f76aba.png" Id="R09a2f41f25394381" /></Relationships>
</file>