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d2143d96c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a073bf4ae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Pooletown,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3baf26baa4f54" /><Relationship Type="http://schemas.openxmlformats.org/officeDocument/2006/relationships/numbering" Target="/word/numbering.xml" Id="R2f87928cc726442d" /><Relationship Type="http://schemas.openxmlformats.org/officeDocument/2006/relationships/settings" Target="/word/settings.xml" Id="R1961df2418d04e9f" /><Relationship Type="http://schemas.openxmlformats.org/officeDocument/2006/relationships/image" Target="/word/media/9ace7d17-a9a5-4a77-bc62-26f4dc97d429.png" Id="Rf07a073bf4ae49b7" /></Relationships>
</file>