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43b86cc4f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5907df750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Bluff,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9c4ef47fd4cfa" /><Relationship Type="http://schemas.openxmlformats.org/officeDocument/2006/relationships/numbering" Target="/word/numbering.xml" Id="R115d012ecfea4450" /><Relationship Type="http://schemas.openxmlformats.org/officeDocument/2006/relationships/settings" Target="/word/settings.xml" Id="Ra9c5ce80de61417f" /><Relationship Type="http://schemas.openxmlformats.org/officeDocument/2006/relationships/image" Target="/word/media/87e6e0b4-23e9-41b0-9981-67844d2dc3a4.png" Id="Rfa85907df7504010" /></Relationships>
</file>