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8a58f63c8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f1f6993f4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Popple River,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9f815122f4398" /><Relationship Type="http://schemas.openxmlformats.org/officeDocument/2006/relationships/numbering" Target="/word/numbering.xml" Id="R87d770239d6f4d30" /><Relationship Type="http://schemas.openxmlformats.org/officeDocument/2006/relationships/settings" Target="/word/settings.xml" Id="R48e43915ff654648" /><Relationship Type="http://schemas.openxmlformats.org/officeDocument/2006/relationships/image" Target="/word/media/0a0fe633-ae9f-4881-a451-00ac50be3c28.png" Id="R232f1f6993f44a11" /></Relationships>
</file>