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747107d37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1f4e39b53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Byron,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a6675a0814ca7" /><Relationship Type="http://schemas.openxmlformats.org/officeDocument/2006/relationships/numbering" Target="/word/numbering.xml" Id="R2858edfc1bf34314" /><Relationship Type="http://schemas.openxmlformats.org/officeDocument/2006/relationships/settings" Target="/word/settings.xml" Id="Rdd38475ee5d34cba" /><Relationship Type="http://schemas.openxmlformats.org/officeDocument/2006/relationships/image" Target="/word/media/ed533825-ce71-4e6f-9b24-edca1b819329.png" Id="Rf7e1f4e39b534142" /></Relationships>
</file>