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ad9b5084e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6a1e256a7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Nickel,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9a52e919047e3" /><Relationship Type="http://schemas.openxmlformats.org/officeDocument/2006/relationships/numbering" Target="/word/numbering.xml" Id="R58a311a99fdb44b5" /><Relationship Type="http://schemas.openxmlformats.org/officeDocument/2006/relationships/settings" Target="/word/settings.xml" Id="R092896c456b24cd7" /><Relationship Type="http://schemas.openxmlformats.org/officeDocument/2006/relationships/image" Target="/word/media/20fe4580-d678-4365-ad0e-7404ed19c17c.png" Id="R22f6a1e256a746dc" /></Relationships>
</file>