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6715376df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1cc9e316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Saint Lucie,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1139ad14c434b" /><Relationship Type="http://schemas.openxmlformats.org/officeDocument/2006/relationships/numbering" Target="/word/numbering.xml" Id="Rb1de4b03a1ce4e58" /><Relationship Type="http://schemas.openxmlformats.org/officeDocument/2006/relationships/settings" Target="/word/settings.xml" Id="Rb83aa591e51c46b8" /><Relationship Type="http://schemas.openxmlformats.org/officeDocument/2006/relationships/image" Target="/word/media/8b5d7970-05e4-4253-9318-c196a652f9c2.png" Id="Rcdd61cc9e3164d5a" /></Relationships>
</file>