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262b36bf3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af649f2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2918c49ca4c5d" /><Relationship Type="http://schemas.openxmlformats.org/officeDocument/2006/relationships/numbering" Target="/word/numbering.xml" Id="R295b279d23ea4a91" /><Relationship Type="http://schemas.openxmlformats.org/officeDocument/2006/relationships/settings" Target="/word/settings.xml" Id="R16058c7a02c04204" /><Relationship Type="http://schemas.openxmlformats.org/officeDocument/2006/relationships/image" Target="/word/media/dfe73ef3-5625-4274-93ba-35a3b6b52bbf.png" Id="R3cc6af649f234c99" /></Relationships>
</file>