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c7a344a4a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5cb767ca8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Portair,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a582ff4434ab3" /><Relationship Type="http://schemas.openxmlformats.org/officeDocument/2006/relationships/numbering" Target="/word/numbering.xml" Id="Rb3f22ffcda20435a" /><Relationship Type="http://schemas.openxmlformats.org/officeDocument/2006/relationships/settings" Target="/word/settings.xml" Id="R954a5c4a89344703" /><Relationship Type="http://schemas.openxmlformats.org/officeDocument/2006/relationships/image" Target="/word/media/6ed37448-e66c-42b7-aee3-5f6d51e611ac.png" Id="R2e35cb767ca84c09" /></Relationships>
</file>