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b18dd4b5a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9e3cab2f8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e339d44a4a63" /><Relationship Type="http://schemas.openxmlformats.org/officeDocument/2006/relationships/numbering" Target="/word/numbering.xml" Id="Rd62bd3ee10944a3f" /><Relationship Type="http://schemas.openxmlformats.org/officeDocument/2006/relationships/settings" Target="/word/settings.xml" Id="Rf6d662550c884a7b" /><Relationship Type="http://schemas.openxmlformats.org/officeDocument/2006/relationships/image" Target="/word/media/0fe1b3e3-76e7-491f-b2e6-5ecae205efd8.png" Id="R61a9e3cab2f84856" /></Relationships>
</file>