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b9017d70c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e14b69f5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da736f2f4356" /><Relationship Type="http://schemas.openxmlformats.org/officeDocument/2006/relationships/numbering" Target="/word/numbering.xml" Id="R7a10ab31f33d498f" /><Relationship Type="http://schemas.openxmlformats.org/officeDocument/2006/relationships/settings" Target="/word/settings.xml" Id="Rba06e8894a924848" /><Relationship Type="http://schemas.openxmlformats.org/officeDocument/2006/relationships/image" Target="/word/media/70929637-1c00-4705-9736-21c097b2bbcf.png" Id="R5e74e14b69f54daf" /></Relationships>
</file>