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e8080dd71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0c832ef7c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6d8dc30b04c2b" /><Relationship Type="http://schemas.openxmlformats.org/officeDocument/2006/relationships/numbering" Target="/word/numbering.xml" Id="R37fd6b3738534055" /><Relationship Type="http://schemas.openxmlformats.org/officeDocument/2006/relationships/settings" Target="/word/settings.xml" Id="Rc96d2a22a91f4382" /><Relationship Type="http://schemas.openxmlformats.org/officeDocument/2006/relationships/image" Target="/word/media/78aa49fa-db18-4540-9e97-19b96e549f7f.png" Id="R5750c832ef7c47e0" /></Relationships>
</file>