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697cc8b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4b22f51b9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0a97dae824d0e" /><Relationship Type="http://schemas.openxmlformats.org/officeDocument/2006/relationships/numbering" Target="/word/numbering.xml" Id="R633da940694d416c" /><Relationship Type="http://schemas.openxmlformats.org/officeDocument/2006/relationships/settings" Target="/word/settings.xml" Id="Rb5dd5cc718884ebc" /><Relationship Type="http://schemas.openxmlformats.org/officeDocument/2006/relationships/image" Target="/word/media/a940c82e-f022-49a1-8124-e0205dbc8461.png" Id="Rf164b22f51b94e38" /></Relationships>
</file>