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71f006b9c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cc583170b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Powder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a027f55d340ca" /><Relationship Type="http://schemas.openxmlformats.org/officeDocument/2006/relationships/numbering" Target="/word/numbering.xml" Id="R488586d014464f7d" /><Relationship Type="http://schemas.openxmlformats.org/officeDocument/2006/relationships/settings" Target="/word/settings.xml" Id="R4c66a205801e4888" /><Relationship Type="http://schemas.openxmlformats.org/officeDocument/2006/relationships/image" Target="/word/media/ec605b7a-bbeb-449f-ba5a-7fe1672ddffc.png" Id="R6a0cc583170b4791" /></Relationships>
</file>